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9618AF">
        <w:rPr>
          <w:rFonts w:ascii="GHEA Grapalat" w:hAnsi="GHEA Grapalat"/>
          <w:sz w:val="22"/>
          <w:szCs w:val="22"/>
        </w:rPr>
        <w:t>2</w:t>
      </w:r>
      <w:r w:rsidR="00C60198" w:rsidRPr="00C60198">
        <w:rPr>
          <w:rFonts w:ascii="GHEA Grapalat" w:hAnsi="GHEA Grapalat"/>
          <w:sz w:val="22"/>
          <w:szCs w:val="22"/>
        </w:rPr>
        <w:t>7</w:t>
      </w:r>
      <w:r w:rsidR="009618AF">
        <w:rPr>
          <w:rFonts w:ascii="GHEA Grapalat" w:hAnsi="GHEA Grapalat"/>
          <w:sz w:val="22"/>
          <w:szCs w:val="22"/>
        </w:rPr>
        <w:t>.10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618AF">
        <w:rPr>
          <w:rFonts w:ascii="GHEA Grapalat" w:hAnsi="GHEA Grapalat"/>
          <w:sz w:val="22"/>
          <w:szCs w:val="22"/>
        </w:rPr>
        <w:t>21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618AF" w:rsidRPr="009618AF">
        <w:rPr>
          <w:rFonts w:ascii="GHEA Grapalat" w:hAnsi="GHEA Grapalat"/>
          <w:sz w:val="22"/>
          <w:szCs w:val="22"/>
        </w:rPr>
        <w:t>ՀՀԿԳՄՍՆԷԱՃԱՊՁԲ-21/28-</w:t>
      </w:r>
      <w:r w:rsidR="00C60198" w:rsidRPr="00C60198">
        <w:rPr>
          <w:rFonts w:ascii="GHEA Grapalat" w:hAnsi="GHEA Grapalat"/>
          <w:sz w:val="22"/>
          <w:szCs w:val="22"/>
        </w:rPr>
        <w:t>1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BE5737">
        <w:rPr>
          <w:rFonts w:ascii="GHEA Grapalat" w:hAnsi="GHEA Grapalat"/>
          <w:sz w:val="22"/>
          <w:szCs w:val="22"/>
        </w:rPr>
        <w:t xml:space="preserve">заключенный </w:t>
      </w:r>
      <w:r w:rsidR="00BE5737">
        <w:rPr>
          <w:rFonts w:ascii="GHEA Grapalat" w:hAnsi="GHEA Grapalat"/>
          <w:sz w:val="22"/>
          <w:szCs w:val="22"/>
        </w:rPr>
        <w:t>09</w:t>
      </w:r>
      <w:r w:rsidR="00BE5737" w:rsidRPr="00825074">
        <w:rPr>
          <w:rFonts w:ascii="GHEA Grapalat" w:hAnsi="GHEA Grapalat"/>
          <w:sz w:val="22"/>
          <w:szCs w:val="22"/>
        </w:rPr>
        <w:t>.0</w:t>
      </w:r>
      <w:r w:rsidR="00BE5737">
        <w:rPr>
          <w:rFonts w:ascii="GHEA Grapalat" w:hAnsi="GHEA Grapalat"/>
          <w:sz w:val="22"/>
          <w:szCs w:val="22"/>
        </w:rPr>
        <w:t>8.2021</w:t>
      </w:r>
      <w:r w:rsidR="00BE5737" w:rsidRPr="00825074">
        <w:rPr>
          <w:rFonts w:ascii="GHEA Grapalat" w:hAnsi="GHEA Grapalat"/>
          <w:sz w:val="22"/>
          <w:szCs w:val="22"/>
        </w:rPr>
        <w:t xml:space="preserve"> года</w:t>
      </w:r>
      <w:r w:rsidR="00BE5737">
        <w:rPr>
          <w:rFonts w:ascii="GHEA Grapalat" w:hAnsi="GHEA Grapalat"/>
          <w:sz w:val="22"/>
          <w:szCs w:val="22"/>
        </w:rPr>
        <w:t xml:space="preserve"> с &lt;Дамк</w:t>
      </w:r>
      <w:r w:rsidR="00BE5737" w:rsidRPr="00BE5737">
        <w:rPr>
          <w:rFonts w:ascii="GHEA Grapalat" w:hAnsi="GHEA Grapalat"/>
          <w:sz w:val="22"/>
          <w:szCs w:val="22"/>
        </w:rPr>
        <w:t>ар&gt; ООО</w:t>
      </w:r>
      <w:r w:rsidR="009773B9" w:rsidRPr="009773B9">
        <w:rPr>
          <w:rFonts w:ascii="GHEA Grapalat" w:hAnsi="GHEA Grapalat"/>
          <w:sz w:val="22"/>
          <w:szCs w:val="22"/>
        </w:rPr>
        <w:t>,</w:t>
      </w:r>
      <w:bookmarkStart w:id="0" w:name="_GoBack"/>
      <w:bookmarkEnd w:id="0"/>
      <w:r w:rsidR="00BE5737" w:rsidRPr="00BE5737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618AF" w:rsidRPr="009618AF">
        <w:rPr>
          <w:rFonts w:ascii="GHEA Grapalat" w:hAnsi="GHEA Grapalat"/>
          <w:sz w:val="22"/>
          <w:szCs w:val="22"/>
        </w:rPr>
        <w:t>ՀՀԿԳՄՍՆԷԱՃԱՊՁԲ-21/28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618AF">
        <w:rPr>
          <w:rFonts w:ascii="GHEA Grapalat" w:hAnsi="GHEA Grapalat"/>
          <w:sz w:val="22"/>
          <w:szCs w:val="22"/>
        </w:rPr>
        <w:t>приобретени</w:t>
      </w:r>
      <w:r w:rsidR="009618AF" w:rsidRPr="009618AF">
        <w:rPr>
          <w:rFonts w:ascii="GHEA Grapalat" w:hAnsi="GHEA Grapalat"/>
          <w:sz w:val="22"/>
          <w:szCs w:val="22"/>
        </w:rPr>
        <w:t>я</w:t>
      </w:r>
      <w:r w:rsidR="009618AF">
        <w:rPr>
          <w:rFonts w:ascii="GHEA Grapalat" w:hAnsi="GHEA Grapalat"/>
          <w:sz w:val="22"/>
          <w:szCs w:val="22"/>
        </w:rPr>
        <w:t xml:space="preserve"> </w:t>
      </w:r>
      <w:r w:rsidR="009618AF" w:rsidRPr="009618AF">
        <w:rPr>
          <w:rFonts w:ascii="GHEA Grapalat" w:hAnsi="GHEA Grapalat"/>
          <w:sz w:val="22"/>
          <w:szCs w:val="22"/>
        </w:rPr>
        <w:t xml:space="preserve">недвижимости (школьная и офисная мебель)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037A98" w:rsidRPr="00825074">
        <w:rPr>
          <w:rFonts w:ascii="GHEA Grapalat" w:hAnsi="GHEA Grapalat"/>
          <w:sz w:val="22"/>
          <w:szCs w:val="22"/>
        </w:rPr>
        <w:t>-</w:t>
      </w:r>
      <w:r w:rsidR="00037A98" w:rsidRPr="00825074">
        <w:rPr>
          <w:rFonts w:ascii="GHEA Grapalat" w:hAnsi="GHEA Grapalat" w:hint="eastAsia"/>
          <w:sz w:val="22"/>
          <w:szCs w:val="22"/>
        </w:rPr>
        <w:t xml:space="preserve"> Покупка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осуществлена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соответствии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пунктом</w:t>
      </w:r>
      <w:r w:rsidR="00037A98" w:rsidRPr="00825074">
        <w:rPr>
          <w:rFonts w:ascii="GHEA Grapalat" w:hAnsi="GHEA Grapalat"/>
          <w:sz w:val="22"/>
          <w:szCs w:val="22"/>
        </w:rPr>
        <w:t xml:space="preserve"> 6 </w:t>
      </w:r>
      <w:r w:rsidR="00037A98" w:rsidRPr="00825074">
        <w:rPr>
          <w:rFonts w:ascii="GHEA Grapalat" w:hAnsi="GHEA Grapalat" w:hint="eastAsia"/>
          <w:sz w:val="22"/>
          <w:szCs w:val="22"/>
        </w:rPr>
        <w:t>статьи</w:t>
      </w:r>
      <w:r w:rsidR="00037A98" w:rsidRPr="00825074">
        <w:rPr>
          <w:rFonts w:ascii="GHEA Grapalat" w:hAnsi="GHEA Grapalat"/>
          <w:sz w:val="22"/>
          <w:szCs w:val="22"/>
        </w:rPr>
        <w:t xml:space="preserve"> 15 </w:t>
      </w:r>
      <w:r w:rsidR="00037A98" w:rsidRPr="00825074">
        <w:rPr>
          <w:rFonts w:ascii="GHEA Grapalat" w:hAnsi="GHEA Grapalat" w:hint="eastAsia"/>
          <w:sz w:val="22"/>
          <w:szCs w:val="22"/>
        </w:rPr>
        <w:t>Закона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2396B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Описание изменения</w:t>
      </w:r>
      <w:r w:rsidR="00785BF5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/>
          <w:sz w:val="22"/>
          <w:szCs w:val="22"/>
        </w:rPr>
        <w:t xml:space="preserve">- </w:t>
      </w:r>
      <w:r w:rsidR="00037A98" w:rsidRPr="00825074">
        <w:rPr>
          <w:rFonts w:ascii="GHEA Grapalat" w:hAnsi="GHEA Grapalat" w:hint="eastAsia"/>
          <w:sz w:val="22"/>
          <w:szCs w:val="22"/>
        </w:rPr>
        <w:t>В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контракт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внесена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поправка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9618AF">
        <w:rPr>
          <w:rFonts w:ascii="GHEA Grapalat" w:hAnsi="GHEA Grapalat"/>
          <w:sz w:val="22"/>
          <w:szCs w:val="22"/>
        </w:rPr>
        <w:t>2</w:t>
      </w:r>
      <w:r w:rsidR="00C60198" w:rsidRPr="00C60198">
        <w:rPr>
          <w:rFonts w:ascii="GHEA Grapalat" w:hAnsi="GHEA Grapalat"/>
          <w:sz w:val="22"/>
          <w:szCs w:val="22"/>
        </w:rPr>
        <w:t>7</w:t>
      </w:r>
      <w:r w:rsidR="009618AF">
        <w:rPr>
          <w:rFonts w:ascii="GHEA Grapalat" w:hAnsi="GHEA Grapalat"/>
          <w:sz w:val="22"/>
          <w:szCs w:val="22"/>
        </w:rPr>
        <w:t>.10</w:t>
      </w:r>
      <w:r w:rsidR="00956143" w:rsidRPr="00825074">
        <w:rPr>
          <w:rFonts w:ascii="GHEA Grapalat" w:hAnsi="GHEA Grapalat"/>
          <w:sz w:val="22"/>
          <w:szCs w:val="22"/>
        </w:rPr>
        <w:t>.</w:t>
      </w:r>
      <w:r w:rsidR="00B60B57">
        <w:rPr>
          <w:rFonts w:ascii="GHEA Grapalat" w:hAnsi="GHEA Grapalat"/>
          <w:sz w:val="22"/>
          <w:szCs w:val="22"/>
        </w:rPr>
        <w:t>2021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было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подписано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соглашение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об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утверждении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графика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платежей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92396B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>Обоснование изменения</w:t>
      </w:r>
      <w:r w:rsidR="00FC28DB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Основой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послужил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пункт</w:t>
      </w:r>
      <w:r w:rsidR="00037A98" w:rsidRPr="00825074">
        <w:rPr>
          <w:rFonts w:ascii="GHEA Grapalat" w:hAnsi="GHEA Grapalat"/>
          <w:sz w:val="22"/>
          <w:szCs w:val="22"/>
        </w:rPr>
        <w:t xml:space="preserve"> 18 </w:t>
      </w:r>
      <w:r w:rsidR="00037A98" w:rsidRPr="00825074">
        <w:rPr>
          <w:rFonts w:ascii="GHEA Grapalat" w:hAnsi="GHEA Grapalat" w:hint="eastAsia"/>
          <w:sz w:val="22"/>
          <w:szCs w:val="22"/>
        </w:rPr>
        <w:t>Порядка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проведения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закупок</w:t>
      </w:r>
      <w:r w:rsidR="00037A98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 w:hint="eastAsia"/>
          <w:sz w:val="22"/>
          <w:szCs w:val="22"/>
        </w:rPr>
        <w:t>утвержденный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№</w:t>
      </w:r>
      <w:r w:rsidR="00037A98" w:rsidRPr="00825074">
        <w:rPr>
          <w:rFonts w:ascii="GHEA Grapalat" w:hAnsi="GHEA Grapalat"/>
          <w:sz w:val="22"/>
          <w:szCs w:val="22"/>
        </w:rPr>
        <w:t xml:space="preserve"> 526-N </w:t>
      </w:r>
      <w:r w:rsidR="00037A98" w:rsidRPr="00825074">
        <w:rPr>
          <w:rFonts w:ascii="GHEA Grapalat" w:hAnsi="GHEA Grapalat" w:hint="eastAsia"/>
          <w:sz w:val="22"/>
          <w:szCs w:val="22"/>
        </w:rPr>
        <w:t>от</w:t>
      </w:r>
      <w:r w:rsidR="00037A98" w:rsidRPr="00825074">
        <w:rPr>
          <w:rFonts w:ascii="GHEA Grapalat" w:hAnsi="GHEA Grapalat"/>
          <w:sz w:val="22"/>
          <w:szCs w:val="22"/>
        </w:rPr>
        <w:t xml:space="preserve"> 04.05.2017, </w:t>
      </w:r>
      <w:r w:rsidR="00037A98" w:rsidRPr="00825074">
        <w:rPr>
          <w:rFonts w:ascii="GHEA Grapalat" w:hAnsi="GHEA Grapalat" w:hint="eastAsia"/>
          <w:sz w:val="22"/>
          <w:szCs w:val="22"/>
        </w:rPr>
        <w:t>пункты</w:t>
      </w:r>
      <w:r w:rsidR="00037A98" w:rsidRPr="00825074">
        <w:rPr>
          <w:rFonts w:ascii="GHEA Grapalat" w:hAnsi="GHEA Grapalat"/>
          <w:sz w:val="22"/>
          <w:szCs w:val="22"/>
        </w:rPr>
        <w:t xml:space="preserve"> 8.5 </w:t>
      </w:r>
      <w:r w:rsidR="00037A98" w:rsidRPr="00825074">
        <w:rPr>
          <w:rFonts w:ascii="GHEA Grapalat" w:hAnsi="GHEA Grapalat" w:hint="eastAsia"/>
          <w:sz w:val="22"/>
          <w:szCs w:val="22"/>
        </w:rPr>
        <w:t>и</w:t>
      </w:r>
      <w:r w:rsidR="00B60B57">
        <w:rPr>
          <w:rFonts w:ascii="GHEA Grapalat" w:hAnsi="GHEA Grapalat"/>
          <w:sz w:val="22"/>
          <w:szCs w:val="22"/>
        </w:rPr>
        <w:t xml:space="preserve"> 8.15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договора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о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037A98" w:rsidRPr="00825074">
        <w:rPr>
          <w:rFonts w:ascii="GHEA Grapalat" w:hAnsi="GHEA Grapalat" w:hint="eastAsia"/>
          <w:sz w:val="22"/>
          <w:szCs w:val="22"/>
        </w:rPr>
        <w:t>закупках</w:t>
      </w:r>
      <w:r w:rsidR="00037A98"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9618AF" w:rsidRPr="009618AF">
        <w:rPr>
          <w:rFonts w:ascii="GHEA Grapalat" w:hAnsi="GHEA Grapalat"/>
          <w:sz w:val="22"/>
          <w:szCs w:val="22"/>
        </w:rPr>
        <w:t>ՀՀԿԳՄՍՆԷԱՃԱՊՁԲ-21/28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1C7" w:rsidRDefault="001E41C7">
      <w:r>
        <w:separator/>
      </w:r>
    </w:p>
  </w:endnote>
  <w:endnote w:type="continuationSeparator" w:id="0">
    <w:p w:rsidR="001E41C7" w:rsidRDefault="001E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923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8923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1C7" w:rsidRDefault="001E41C7">
      <w:r>
        <w:separator/>
      </w:r>
    </w:p>
  </w:footnote>
  <w:footnote w:type="continuationSeparator" w:id="0">
    <w:p w:rsidR="001E41C7" w:rsidRDefault="001E4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41C7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18AF"/>
    <w:rsid w:val="00963C65"/>
    <w:rsid w:val="009706C8"/>
    <w:rsid w:val="00975599"/>
    <w:rsid w:val="009773B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0B57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737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0F14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F1CDF74-CEEA-4B3E-B802-10012430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19</cp:revision>
  <cp:lastPrinted>2012-10-05T06:52:00Z</cp:lastPrinted>
  <dcterms:created xsi:type="dcterms:W3CDTF">2018-08-08T07:12:00Z</dcterms:created>
  <dcterms:modified xsi:type="dcterms:W3CDTF">2021-10-27T12:53:00Z</dcterms:modified>
</cp:coreProperties>
</file>